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  <w:r>
        <w:rPr>
          <w:rFonts w:ascii="宋体" w:hAnsi="宋体" w:eastAsia="宋体" w:cs="宋体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46990</wp:posOffset>
            </wp:positionV>
            <wp:extent cx="2412365" cy="3222625"/>
            <wp:effectExtent l="0" t="0" r="6985" b="15875"/>
            <wp:wrapNone/>
            <wp:docPr id="7198660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66028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 xml:space="preserve"> 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pacing w:after="150" w:line="56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一、基本情况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姓名：高华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性别：女   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出生年月： </w:t>
      </w:r>
      <w:r>
        <w:rPr>
          <w:rFonts w:ascii="宋体" w:hAnsi="宋体" w:eastAsia="宋体" w:cs="宋体"/>
          <w:kern w:val="0"/>
          <w:sz w:val="32"/>
          <w:szCs w:val="32"/>
        </w:rPr>
        <w:t>197908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职务：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科室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副主任      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职称：主任医师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工作单位：</w:t>
      </w:r>
      <w:bookmarkStart w:id="0" w:name="_GoBack"/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新疆医科大学第五临床医学院</w:t>
      </w:r>
      <w:bookmarkEnd w:id="0"/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导师层次与类别：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专业型硕士研究生导师   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所在学科名称/专业领域：神经病学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导师受聘单位：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新疆医科大学第五临床医学院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最高学历： 博士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研究生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 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最高学位与授予单位：博士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</w:rPr>
        <w:t>新疆医科大学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Email：  </w:t>
      </w:r>
      <w:r>
        <w:rPr>
          <w:rFonts w:ascii="宋体" w:hAnsi="宋体" w:eastAsia="宋体" w:cs="宋体"/>
          <w:kern w:val="0"/>
          <w:sz w:val="32"/>
          <w:szCs w:val="32"/>
        </w:rPr>
        <w:t>35842838@qq.com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pacing w:after="150" w:line="560" w:lineRule="exact"/>
        <w:jc w:val="left"/>
        <w:rPr>
          <w:rFonts w:ascii="宋体" w:hAnsi="宋体" w:eastAsia="宋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二、个人简历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研究方向：帕金森，运动障碍类疾病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教育经历：2000年9月-2005年7月：石河子大学医学院 临床医学 学士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2008年9月2011年6月：新疆医科大学 神经病学  硕士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2015年3月----2015年9月 湘雅二医院进修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2015年9月-2018年6月：新疆医科大学 神经病学   博士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工作经历：2005年7月---2007年8月 新疆解放军第四七四医院  住院医师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2007年9月--2008年9月 新疆乌鲁木齐市第四人民医院  老年科 主治医师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2011年7月—至今 神经内科主任医师 副主任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任教课程：神经病学，诊断学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代表性教学、科研项目或研究成果（论文、专利专著、教材、成果获奖）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：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科研项目：1. 2015年，Cys-C、MMP-9与LAA脑梗死斑块稳定性的研究</w:t>
      </w:r>
      <w:r>
        <w:rPr>
          <w:rFonts w:hint="eastAsia" w:ascii="宋体" w:hAnsi="宋体" w:eastAsia="宋体" w:cs="宋体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</w:rPr>
        <w:t>2万 校级科研创新基金项目 主持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2.2016年，维吾尔族癫痫患者ABCB1基因多态性与癫痫疗效的相关性研究</w:t>
      </w:r>
      <w:r>
        <w:rPr>
          <w:rFonts w:hint="eastAsia" w:ascii="宋体" w:hAnsi="宋体" w:eastAsia="宋体" w:cs="宋体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</w:rPr>
        <w:t>自治区自然科学基金</w:t>
      </w:r>
      <w:r>
        <w:rPr>
          <w:rFonts w:hint="eastAsia" w:ascii="宋体" w:hAnsi="宋体" w:eastAsia="宋体" w:cs="宋体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</w:rPr>
        <w:t>7万  主持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3.2021年，ATG16L1调控PI3K/AKT/mTOR抑制帕金森病细胞模型神经元损伤机制研究 自治区自然科学基金</w:t>
      </w:r>
      <w:r>
        <w:rPr>
          <w:rFonts w:hint="eastAsia" w:ascii="宋体" w:hAnsi="宋体" w:eastAsia="宋体" w:cs="宋体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</w:rPr>
        <w:t>7万  主持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论文：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（1）Hua Gao , Dan Wang , Sen Jiang, Jieping Mao, Xinling Yang*;NF‑κB is negatively associated with Nurr1 to reduce the inflammatory response in Parkinson's disease, Mol Med Rep. 2021 Jun;23(6):396.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（2） </w:t>
      </w:r>
      <w:r>
        <w:rPr>
          <w:rFonts w:hint="eastAsia" w:ascii="宋体" w:hAnsi="宋体" w:eastAsia="宋体" w:cs="宋体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</w:rPr>
        <w:t>Hua Gao, Dan Wang, Yu‑Ling Wang,Jie‑Ping Mao,Sen Jiang,Xin‑Ling Yang* .Pramipexole attenuates 6‑OHDA‑induced Parkinson’s disease by mediating the Nurr1/NF‑κB pathway</w:t>
      </w:r>
      <w:r>
        <w:rPr>
          <w:rFonts w:hint="eastAsia" w:ascii="宋体" w:hAnsi="宋体" w:eastAsia="宋体" w:cs="宋体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</w:rPr>
        <w:t>Molecular Biology Reports，2021，48:3079–3087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社会兼职：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kern w:val="0"/>
          <w:sz w:val="32"/>
          <w:szCs w:val="32"/>
        </w:rPr>
        <w:t>中国睡眠研究会睡眠障碍专业委员会青年委员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32"/>
          <w:szCs w:val="32"/>
        </w:rPr>
        <w:t>新疆医学会第四届神经内科专业委员会神经免疫专业学组成员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kern w:val="0"/>
          <w:sz w:val="32"/>
          <w:szCs w:val="32"/>
        </w:rPr>
        <w:t>中国老年医学学会认知障碍分会第二届委员会委员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kern w:val="0"/>
          <w:sz w:val="32"/>
          <w:szCs w:val="32"/>
        </w:rPr>
        <w:t>乌鲁木齐医学会神经专业委员会委员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  <w:kern w:val="0"/>
          <w:sz w:val="32"/>
          <w:szCs w:val="32"/>
        </w:rPr>
        <w:t>实用心脑肺血管病杂志青年编委</w:t>
      </w:r>
    </w:p>
    <w:p>
      <w:pPr>
        <w:spacing w:line="560" w:lineRule="exact"/>
        <w:rPr>
          <w:rFonts w:hint="eastAsia" w:ascii="宋体" w:hAnsi="宋体" w:eastAsia="宋体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CB4D37"/>
    <w:rsid w:val="0000526F"/>
    <w:rsid w:val="0006316D"/>
    <w:rsid w:val="00067B5D"/>
    <w:rsid w:val="000B2CED"/>
    <w:rsid w:val="000B7618"/>
    <w:rsid w:val="000C280D"/>
    <w:rsid w:val="0011457E"/>
    <w:rsid w:val="0011760F"/>
    <w:rsid w:val="00130C02"/>
    <w:rsid w:val="001351EF"/>
    <w:rsid w:val="001518A2"/>
    <w:rsid w:val="001C70B5"/>
    <w:rsid w:val="00212721"/>
    <w:rsid w:val="002A025F"/>
    <w:rsid w:val="002B6DD0"/>
    <w:rsid w:val="002C1ED6"/>
    <w:rsid w:val="002D3DDB"/>
    <w:rsid w:val="002E0CD6"/>
    <w:rsid w:val="002E5F7B"/>
    <w:rsid w:val="002F5EDF"/>
    <w:rsid w:val="00333D80"/>
    <w:rsid w:val="00350FFE"/>
    <w:rsid w:val="00381C67"/>
    <w:rsid w:val="003A0A8E"/>
    <w:rsid w:val="003D493D"/>
    <w:rsid w:val="0041231A"/>
    <w:rsid w:val="004B476A"/>
    <w:rsid w:val="004D4236"/>
    <w:rsid w:val="00561361"/>
    <w:rsid w:val="00573DDB"/>
    <w:rsid w:val="005A3CFF"/>
    <w:rsid w:val="005A3EAB"/>
    <w:rsid w:val="005E759D"/>
    <w:rsid w:val="006964D8"/>
    <w:rsid w:val="00702D78"/>
    <w:rsid w:val="00726EAE"/>
    <w:rsid w:val="007307D4"/>
    <w:rsid w:val="007739F4"/>
    <w:rsid w:val="007821C8"/>
    <w:rsid w:val="00787294"/>
    <w:rsid w:val="007C59A6"/>
    <w:rsid w:val="00830DF0"/>
    <w:rsid w:val="0087273B"/>
    <w:rsid w:val="008D089F"/>
    <w:rsid w:val="008F39A8"/>
    <w:rsid w:val="00937A43"/>
    <w:rsid w:val="009C0159"/>
    <w:rsid w:val="009E23E3"/>
    <w:rsid w:val="00A33490"/>
    <w:rsid w:val="00A73284"/>
    <w:rsid w:val="00AA6B19"/>
    <w:rsid w:val="00AB641F"/>
    <w:rsid w:val="00AC54AC"/>
    <w:rsid w:val="00AC64EE"/>
    <w:rsid w:val="00AF7193"/>
    <w:rsid w:val="00C13063"/>
    <w:rsid w:val="00C52AC7"/>
    <w:rsid w:val="00C6077B"/>
    <w:rsid w:val="00CB4D37"/>
    <w:rsid w:val="00CC22D0"/>
    <w:rsid w:val="00CC4345"/>
    <w:rsid w:val="00CC7DFC"/>
    <w:rsid w:val="00D357CC"/>
    <w:rsid w:val="00D9582C"/>
    <w:rsid w:val="00DA7B70"/>
    <w:rsid w:val="00DB17E1"/>
    <w:rsid w:val="00DB28BA"/>
    <w:rsid w:val="00E37E8E"/>
    <w:rsid w:val="00E55D58"/>
    <w:rsid w:val="00E81F78"/>
    <w:rsid w:val="00EA1C0F"/>
    <w:rsid w:val="00EB2D27"/>
    <w:rsid w:val="00EB4C3A"/>
    <w:rsid w:val="00EC35FC"/>
    <w:rsid w:val="00EE0919"/>
    <w:rsid w:val="00F15C3F"/>
    <w:rsid w:val="00F478CB"/>
    <w:rsid w:val="00F97B14"/>
    <w:rsid w:val="00FD24A7"/>
    <w:rsid w:val="00FF05E0"/>
    <w:rsid w:val="08D15B8E"/>
    <w:rsid w:val="0BB407FE"/>
    <w:rsid w:val="0C1D0A59"/>
    <w:rsid w:val="12F8712E"/>
    <w:rsid w:val="1B704881"/>
    <w:rsid w:val="1FD64F4D"/>
    <w:rsid w:val="2E8C6B22"/>
    <w:rsid w:val="342561BF"/>
    <w:rsid w:val="3426438D"/>
    <w:rsid w:val="343E70BF"/>
    <w:rsid w:val="3590630E"/>
    <w:rsid w:val="3630235D"/>
    <w:rsid w:val="38312021"/>
    <w:rsid w:val="390A2872"/>
    <w:rsid w:val="3D83400D"/>
    <w:rsid w:val="48792D25"/>
    <w:rsid w:val="4D52209D"/>
    <w:rsid w:val="55C20305"/>
    <w:rsid w:val="5A00756C"/>
    <w:rsid w:val="5D14047D"/>
    <w:rsid w:val="5E595162"/>
    <w:rsid w:val="662758DD"/>
    <w:rsid w:val="66540967"/>
    <w:rsid w:val="688C1FC1"/>
    <w:rsid w:val="6B9D1CA2"/>
    <w:rsid w:val="6BEC0CEE"/>
    <w:rsid w:val="6D0C6817"/>
    <w:rsid w:val="775A3C2A"/>
    <w:rsid w:val="786372CE"/>
    <w:rsid w:val="7C9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</w:p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</w:style>
  <w:style w:type="character" w:customStyle="1" w:styleId="9">
    <w:name w:val="页脚 字符"/>
    <w:basedOn w:val="6"/>
    <w:link w:val="3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247</Words>
  <Characters>1412</Characters>
  <Lines>11</Lines>
  <Paragraphs>3</Paragraphs>
  <TotalTime>3</TotalTime>
  <ScaleCrop>false</ScaleCrop>
  <LinksUpToDate>false</LinksUpToDate>
  <CharactersWithSpaces>1656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2023-03-24T02:34:00Z</dcterms:created>
  <dc:creator>xb21cn</dc:creator>
  <cp:lastModifiedBy>ADMIN</cp:lastModifiedBy>
  <dcterms:modified xsi:type="dcterms:W3CDTF">2023-10-05T10:47:42Z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950793427E414527A2D5BC06806C557E</vt:lpwstr>
  </property>
</Properties>
</file>